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A29" w:rsidRPr="00323F14" w:rsidRDefault="003D5A29" w:rsidP="003D5A29">
      <w:pPr>
        <w:pStyle w:val="Heading1"/>
        <w:shd w:val="clear" w:color="auto" w:fill="F9F9F9"/>
        <w:rPr>
          <w:rFonts w:ascii="Arial" w:eastAsia="Times New Roman" w:hAnsi="Arial" w:cs="Arial"/>
          <w:bCs w:val="0"/>
          <w:i/>
          <w:color w:val="002145"/>
          <w:kern w:val="36"/>
          <w:sz w:val="52"/>
          <w:szCs w:val="52"/>
          <w:u w:val="single"/>
        </w:rPr>
      </w:pPr>
      <w:r w:rsidRPr="003D5A29">
        <w:rPr>
          <w:i/>
          <w:color w:val="1F497D" w:themeColor="text2"/>
          <w:sz w:val="52"/>
          <w:szCs w:val="52"/>
        </w:rPr>
        <w:t xml:space="preserve">             </w:t>
      </w:r>
      <w:r w:rsidRPr="00323F14">
        <w:rPr>
          <w:rFonts w:ascii="Arial" w:eastAsia="Times New Roman" w:hAnsi="Arial" w:cs="Arial"/>
          <w:bCs w:val="0"/>
          <w:i/>
          <w:color w:val="002145"/>
          <w:kern w:val="36"/>
          <w:sz w:val="52"/>
          <w:szCs w:val="52"/>
          <w:u w:val="single"/>
        </w:rPr>
        <w:t>Presentation skills</w:t>
      </w:r>
    </w:p>
    <w:p w:rsidR="0061544A" w:rsidRPr="003D5A29" w:rsidRDefault="003D5A29" w:rsidP="003D5A29">
      <w:pPr>
        <w:pStyle w:val="Heading1"/>
        <w:shd w:val="clear" w:color="auto" w:fill="F9F9F9"/>
        <w:rPr>
          <w:rFonts w:ascii="Arial" w:eastAsia="Times New Roman" w:hAnsi="Arial" w:cs="Arial"/>
          <w:bCs w:val="0"/>
          <w:i/>
          <w:color w:val="auto"/>
          <w:kern w:val="36"/>
          <w:sz w:val="52"/>
          <w:szCs w:val="52"/>
        </w:rPr>
      </w:pPr>
      <w:r w:rsidRPr="003D5A29">
        <w:rPr>
          <w:color w:val="auto"/>
          <w:sz w:val="48"/>
          <w:szCs w:val="48"/>
        </w:rPr>
        <w:t>Introduction:</w:t>
      </w:r>
    </w:p>
    <w:p w:rsidR="003D5A29" w:rsidRDefault="003D5A29" w:rsidP="003D5A29">
      <w:pPr>
        <w:rPr>
          <w:sz w:val="48"/>
          <w:szCs w:val="48"/>
        </w:rPr>
      </w:pPr>
      <w:r w:rsidRPr="003D5A29">
        <w:rPr>
          <w:sz w:val="48"/>
          <w:szCs w:val="48"/>
        </w:rPr>
        <w:t>Presentation skills are an impressive and powerful tool that will take you so much further than just speaking in the classroom. With our communication skills training, you’ll become a good presenter all round, structuring and expressing your ideas clearly.</w:t>
      </w:r>
      <w:r w:rsidRPr="003D5A29">
        <w:t xml:space="preserve"> </w:t>
      </w:r>
      <w:r w:rsidRPr="003D5A29">
        <w:rPr>
          <w:sz w:val="48"/>
          <w:szCs w:val="48"/>
        </w:rPr>
        <w:t>Knowing how to make a good presentation will help you in job interviews, to make new friends, to sell a product and make business deals success</w:t>
      </w:r>
      <w:r>
        <w:rPr>
          <w:sz w:val="48"/>
          <w:szCs w:val="48"/>
        </w:rPr>
        <w:t xml:space="preserve">fully. </w:t>
      </w:r>
      <w:r w:rsidRPr="003D5A29">
        <w:rPr>
          <w:sz w:val="48"/>
          <w:szCs w:val="48"/>
        </w:rPr>
        <w:t>Your body language, hand gestures and eye contact will improve too. This helps captivate your audience. Your ability to plan and prepare materials, to convince your audience of what you have to say, will excel too!</w:t>
      </w:r>
    </w:p>
    <w:p w:rsidR="003D5A29" w:rsidRDefault="003D5A29" w:rsidP="003D5A29">
      <w:pPr>
        <w:rPr>
          <w:sz w:val="48"/>
          <w:szCs w:val="48"/>
        </w:rPr>
      </w:pPr>
    </w:p>
    <w:p w:rsidR="003D5A29" w:rsidRDefault="003D5A29" w:rsidP="003D5A29">
      <w:pPr>
        <w:ind w:left="360"/>
        <w:rPr>
          <w:sz w:val="48"/>
          <w:szCs w:val="48"/>
        </w:rPr>
      </w:pPr>
      <w:r w:rsidRPr="003D5A29">
        <w:rPr>
          <w:sz w:val="48"/>
          <w:szCs w:val="48"/>
        </w:rPr>
        <w:lastRenderedPageBreak/>
        <w:t xml:space="preserve">The single-most important thing you can do for any presentation you deliver is to be prepared.  </w:t>
      </w:r>
    </w:p>
    <w:p w:rsidR="003D5A29" w:rsidRDefault="003D5A29" w:rsidP="003D5A29">
      <w:pPr>
        <w:pStyle w:val="ListParagraph"/>
        <w:numPr>
          <w:ilvl w:val="0"/>
          <w:numId w:val="2"/>
        </w:numPr>
        <w:rPr>
          <w:sz w:val="48"/>
          <w:szCs w:val="48"/>
        </w:rPr>
      </w:pPr>
      <w:r w:rsidRPr="003D5A29">
        <w:rPr>
          <w:sz w:val="48"/>
          <w:szCs w:val="48"/>
        </w:rPr>
        <w:t xml:space="preserve">Being prepared before your presentation will help you deliver that presentation more effectively.  </w:t>
      </w:r>
    </w:p>
    <w:p w:rsidR="004B0141" w:rsidRDefault="003D5A29" w:rsidP="003D5A29">
      <w:pPr>
        <w:pStyle w:val="ListParagraph"/>
        <w:numPr>
          <w:ilvl w:val="0"/>
          <w:numId w:val="2"/>
        </w:numPr>
        <w:rPr>
          <w:sz w:val="48"/>
          <w:szCs w:val="48"/>
        </w:rPr>
      </w:pPr>
      <w:r w:rsidRPr="003D5A29">
        <w:rPr>
          <w:sz w:val="48"/>
          <w:szCs w:val="48"/>
        </w:rPr>
        <w:t xml:space="preserve">Preparation will improve the interpersonal and technical components necessary for a successful presentation. In other words, preparation is the most important thing you can do before a presentation in order to do a good job </w:t>
      </w:r>
      <w:r w:rsidRPr="003D5A29">
        <w:rPr>
          <w:sz w:val="48"/>
          <w:szCs w:val="48"/>
        </w:rPr>
        <w:lastRenderedPageBreak/>
        <w:t>during the presentation.</w:t>
      </w:r>
      <w:r w:rsidR="00323F14">
        <w:rPr>
          <w:noProof/>
          <w:sz w:val="48"/>
          <w:szCs w:val="48"/>
        </w:rPr>
        <w:drawing>
          <wp:inline distT="0" distB="0" distL="0" distR="0">
            <wp:extent cx="3990975" cy="2552700"/>
            <wp:effectExtent l="19050" t="0" r="9525" b="0"/>
            <wp:docPr id="1" name="Picture 0" descr="speak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eaking.jpg"/>
                    <pic:cNvPicPr/>
                  </pic:nvPicPr>
                  <pic:blipFill>
                    <a:blip r:embed="rId5" cstate="print"/>
                    <a:stretch>
                      <a:fillRect/>
                    </a:stretch>
                  </pic:blipFill>
                  <pic:spPr>
                    <a:xfrm>
                      <a:off x="0" y="0"/>
                      <a:ext cx="3990975" cy="2552700"/>
                    </a:xfrm>
                    <a:prstGeom prst="rect">
                      <a:avLst/>
                    </a:prstGeom>
                  </pic:spPr>
                </pic:pic>
              </a:graphicData>
            </a:graphic>
          </wp:inline>
        </w:drawing>
      </w:r>
    </w:p>
    <w:p w:rsidR="003D5A29" w:rsidRPr="004B0141" w:rsidRDefault="003D5A29" w:rsidP="004B0141">
      <w:pPr>
        <w:rPr>
          <w:sz w:val="48"/>
          <w:szCs w:val="48"/>
        </w:rPr>
      </w:pPr>
      <w:r w:rsidRPr="004B0141">
        <w:rPr>
          <w:b/>
          <w:i/>
          <w:sz w:val="52"/>
          <w:szCs w:val="52"/>
        </w:rPr>
        <w:t xml:space="preserve"> Five Steps</w:t>
      </w:r>
      <w:r w:rsidR="004B0141">
        <w:rPr>
          <w:b/>
          <w:i/>
          <w:sz w:val="52"/>
          <w:szCs w:val="52"/>
        </w:rPr>
        <w:t xml:space="preserve"> for o</w:t>
      </w:r>
      <w:r w:rsidR="004B0141" w:rsidRPr="004B0141">
        <w:rPr>
          <w:b/>
          <w:i/>
          <w:sz w:val="52"/>
          <w:szCs w:val="52"/>
        </w:rPr>
        <w:t>rganizing a Presentation:</w:t>
      </w:r>
    </w:p>
    <w:p w:rsidR="003D5A29" w:rsidRPr="003D5A29" w:rsidRDefault="003D5A29" w:rsidP="003D5A29">
      <w:pPr>
        <w:pStyle w:val="ListParagraph"/>
        <w:ind w:left="1080"/>
        <w:rPr>
          <w:sz w:val="48"/>
          <w:szCs w:val="48"/>
        </w:rPr>
      </w:pPr>
      <w:r w:rsidRPr="003D5A29">
        <w:rPr>
          <w:sz w:val="48"/>
          <w:szCs w:val="48"/>
        </w:rPr>
        <w:t>1. Develop the objectives.</w:t>
      </w:r>
    </w:p>
    <w:p w:rsidR="003D5A29" w:rsidRPr="003D5A29" w:rsidRDefault="003D5A29" w:rsidP="003D5A29">
      <w:pPr>
        <w:pStyle w:val="ListParagraph"/>
        <w:ind w:left="1080"/>
        <w:rPr>
          <w:sz w:val="48"/>
          <w:szCs w:val="48"/>
        </w:rPr>
      </w:pPr>
      <w:r w:rsidRPr="003D5A29">
        <w:rPr>
          <w:sz w:val="48"/>
          <w:szCs w:val="48"/>
        </w:rPr>
        <w:t>2. Analyze the audience.</w:t>
      </w:r>
    </w:p>
    <w:p w:rsidR="003D5A29" w:rsidRPr="003D5A29" w:rsidRDefault="003D5A29" w:rsidP="003D5A29">
      <w:pPr>
        <w:pStyle w:val="ListParagraph"/>
        <w:ind w:left="1080"/>
        <w:rPr>
          <w:sz w:val="48"/>
          <w:szCs w:val="48"/>
        </w:rPr>
      </w:pPr>
      <w:r w:rsidRPr="003D5A29">
        <w:rPr>
          <w:sz w:val="48"/>
          <w:szCs w:val="48"/>
        </w:rPr>
        <w:t>3. Develop content.</w:t>
      </w:r>
    </w:p>
    <w:p w:rsidR="003D5A29" w:rsidRPr="003D5A29" w:rsidRDefault="003D5A29" w:rsidP="003D5A29">
      <w:pPr>
        <w:pStyle w:val="ListParagraph"/>
        <w:ind w:left="1080"/>
        <w:rPr>
          <w:sz w:val="48"/>
          <w:szCs w:val="48"/>
        </w:rPr>
      </w:pPr>
      <w:r w:rsidRPr="003D5A29">
        <w:rPr>
          <w:sz w:val="48"/>
          <w:szCs w:val="48"/>
        </w:rPr>
        <w:t>4. Prepare a presentation outline.</w:t>
      </w:r>
    </w:p>
    <w:p w:rsidR="003D5A29" w:rsidRDefault="003D5A29" w:rsidP="003D5A29">
      <w:pPr>
        <w:pStyle w:val="ListParagraph"/>
        <w:ind w:left="1080"/>
        <w:rPr>
          <w:sz w:val="48"/>
          <w:szCs w:val="48"/>
        </w:rPr>
      </w:pPr>
      <w:r w:rsidRPr="003D5A29">
        <w:rPr>
          <w:sz w:val="48"/>
          <w:szCs w:val="48"/>
        </w:rPr>
        <w:t>5. Develop visual aids, handouts, and notes.</w:t>
      </w:r>
    </w:p>
    <w:p w:rsidR="003D5A29" w:rsidRDefault="003D5A29" w:rsidP="003D5A29">
      <w:pPr>
        <w:rPr>
          <w:sz w:val="48"/>
          <w:szCs w:val="48"/>
          <w:u w:val="single"/>
        </w:rPr>
      </w:pPr>
      <w:r w:rsidRPr="003D5A29">
        <w:rPr>
          <w:sz w:val="48"/>
          <w:szCs w:val="48"/>
          <w:u w:val="single"/>
        </w:rPr>
        <w:t>Step 1: Develop</w:t>
      </w:r>
      <w:r>
        <w:rPr>
          <w:sz w:val="48"/>
          <w:szCs w:val="48"/>
          <w:u w:val="single"/>
        </w:rPr>
        <w:t xml:space="preserve"> the objectives:</w:t>
      </w:r>
    </w:p>
    <w:p w:rsidR="003D5A29" w:rsidRDefault="003D5A29" w:rsidP="003D5A29">
      <w:pPr>
        <w:rPr>
          <w:sz w:val="48"/>
          <w:szCs w:val="48"/>
        </w:rPr>
      </w:pPr>
      <w:r>
        <w:rPr>
          <w:sz w:val="48"/>
          <w:szCs w:val="48"/>
        </w:rPr>
        <w:t>T</w:t>
      </w:r>
      <w:r w:rsidRPr="003D5A29">
        <w:rPr>
          <w:sz w:val="48"/>
          <w:szCs w:val="48"/>
        </w:rPr>
        <w:t xml:space="preserve">he presenter must understand several things beforehand.  </w:t>
      </w:r>
    </w:p>
    <w:p w:rsidR="003D5A29" w:rsidRDefault="003D5A29" w:rsidP="003D5A29">
      <w:pPr>
        <w:pStyle w:val="ListParagraph"/>
        <w:numPr>
          <w:ilvl w:val="0"/>
          <w:numId w:val="3"/>
        </w:numPr>
        <w:rPr>
          <w:sz w:val="48"/>
          <w:szCs w:val="48"/>
        </w:rPr>
      </w:pPr>
      <w:r w:rsidRPr="003D5A29">
        <w:rPr>
          <w:sz w:val="48"/>
          <w:szCs w:val="48"/>
        </w:rPr>
        <w:lastRenderedPageBreak/>
        <w:t>Purpose of the presentation:</w:t>
      </w:r>
      <w:r>
        <w:rPr>
          <w:sz w:val="48"/>
          <w:szCs w:val="48"/>
        </w:rPr>
        <w:t xml:space="preserve"> </w:t>
      </w:r>
      <w:r w:rsidRPr="003D5A29">
        <w:rPr>
          <w:sz w:val="48"/>
          <w:szCs w:val="48"/>
        </w:rPr>
        <w:t xml:space="preserve">What is the key point?  </w:t>
      </w:r>
    </w:p>
    <w:p w:rsidR="003D5A29" w:rsidRDefault="003D5A29" w:rsidP="003D5A29">
      <w:pPr>
        <w:pStyle w:val="ListParagraph"/>
        <w:numPr>
          <w:ilvl w:val="0"/>
          <w:numId w:val="3"/>
        </w:numPr>
        <w:rPr>
          <w:sz w:val="48"/>
          <w:szCs w:val="48"/>
        </w:rPr>
      </w:pPr>
      <w:r w:rsidRPr="003D5A29">
        <w:rPr>
          <w:sz w:val="48"/>
          <w:szCs w:val="48"/>
        </w:rPr>
        <w:t xml:space="preserve">The results of the presentation─ </w:t>
      </w:r>
      <w:proofErr w:type="gramStart"/>
      <w:r w:rsidRPr="003D5A29">
        <w:rPr>
          <w:sz w:val="48"/>
          <w:szCs w:val="48"/>
        </w:rPr>
        <w:t>What</w:t>
      </w:r>
      <w:proofErr w:type="gramEnd"/>
      <w:r w:rsidRPr="003D5A29">
        <w:rPr>
          <w:sz w:val="48"/>
          <w:szCs w:val="48"/>
        </w:rPr>
        <w:t xml:space="preserve"> do I want the audience to understand, learn, or apply after attending? </w:t>
      </w:r>
    </w:p>
    <w:p w:rsidR="003D5A29" w:rsidRDefault="003D5A29" w:rsidP="003D5A29">
      <w:pPr>
        <w:rPr>
          <w:sz w:val="48"/>
          <w:szCs w:val="48"/>
        </w:rPr>
      </w:pPr>
      <w:r w:rsidRPr="003D5A29">
        <w:rPr>
          <w:sz w:val="48"/>
          <w:szCs w:val="48"/>
        </w:rPr>
        <w:t>When the presenter knows both of purpose and results of a presentation, he or she has a necessary starting point for a presentation.</w:t>
      </w:r>
    </w:p>
    <w:p w:rsidR="003D5A29" w:rsidRDefault="003D5A29" w:rsidP="003D5A29">
      <w:pPr>
        <w:rPr>
          <w:sz w:val="48"/>
          <w:szCs w:val="48"/>
          <w:u w:val="single"/>
        </w:rPr>
      </w:pPr>
      <w:r w:rsidRPr="003D5A29">
        <w:rPr>
          <w:sz w:val="48"/>
          <w:szCs w:val="48"/>
          <w:u w:val="single"/>
        </w:rPr>
        <w:t>Step 2: Analyze the audience.</w:t>
      </w:r>
    </w:p>
    <w:p w:rsidR="003D5A29" w:rsidRDefault="003D5A29" w:rsidP="003D5A29">
      <w:pPr>
        <w:rPr>
          <w:sz w:val="48"/>
          <w:szCs w:val="48"/>
        </w:rPr>
      </w:pPr>
      <w:r>
        <w:rPr>
          <w:sz w:val="48"/>
          <w:szCs w:val="48"/>
        </w:rPr>
        <w:t>Consider audience’s level and interest.</w:t>
      </w:r>
    </w:p>
    <w:p w:rsidR="003D5A29" w:rsidRPr="003D5A29" w:rsidRDefault="003D5A29" w:rsidP="003D5A29">
      <w:pPr>
        <w:rPr>
          <w:sz w:val="48"/>
          <w:szCs w:val="48"/>
        </w:rPr>
      </w:pPr>
      <w:r>
        <w:rPr>
          <w:sz w:val="48"/>
          <w:szCs w:val="48"/>
        </w:rPr>
        <w:t>Focus on what your audience needs to know,</w:t>
      </w:r>
      <w:r w:rsidR="004B0141">
        <w:rPr>
          <w:sz w:val="48"/>
          <w:szCs w:val="48"/>
        </w:rPr>
        <w:t xml:space="preserve"> </w:t>
      </w:r>
      <w:proofErr w:type="gramStart"/>
      <w:r>
        <w:rPr>
          <w:sz w:val="48"/>
          <w:szCs w:val="48"/>
        </w:rPr>
        <w:t>Not</w:t>
      </w:r>
      <w:proofErr w:type="gramEnd"/>
      <w:r>
        <w:rPr>
          <w:sz w:val="48"/>
          <w:szCs w:val="48"/>
        </w:rPr>
        <w:t>- what you know.</w:t>
      </w:r>
    </w:p>
    <w:p w:rsidR="003D5A29" w:rsidRPr="003D5A29" w:rsidRDefault="003D5A29" w:rsidP="003D5A29">
      <w:pPr>
        <w:rPr>
          <w:i/>
          <w:sz w:val="48"/>
          <w:szCs w:val="48"/>
        </w:rPr>
      </w:pPr>
      <w:r w:rsidRPr="003D5A29">
        <w:rPr>
          <w:i/>
          <w:sz w:val="48"/>
          <w:szCs w:val="48"/>
        </w:rPr>
        <w:t>The key point is to have a rough idea of their knowledge base.</w:t>
      </w:r>
    </w:p>
    <w:p w:rsidR="003D5A29" w:rsidRPr="004B0141" w:rsidRDefault="003D5A29" w:rsidP="004B0141">
      <w:pPr>
        <w:pStyle w:val="ListParagraph"/>
        <w:numPr>
          <w:ilvl w:val="0"/>
          <w:numId w:val="4"/>
        </w:numPr>
        <w:rPr>
          <w:sz w:val="48"/>
          <w:szCs w:val="48"/>
        </w:rPr>
      </w:pPr>
      <w:r w:rsidRPr="003D5A29">
        <w:rPr>
          <w:rFonts w:ascii="Calibri" w:hAnsi="Calibri" w:cs="Calibri"/>
          <w:sz w:val="48"/>
          <w:szCs w:val="48"/>
        </w:rPr>
        <w:t xml:space="preserve">What do they know already? </w:t>
      </w:r>
    </w:p>
    <w:p w:rsidR="003D5A29" w:rsidRDefault="003D5A29" w:rsidP="003D5A29">
      <w:pPr>
        <w:pStyle w:val="ListParagraph"/>
        <w:numPr>
          <w:ilvl w:val="0"/>
          <w:numId w:val="4"/>
        </w:numPr>
        <w:rPr>
          <w:sz w:val="48"/>
          <w:szCs w:val="48"/>
        </w:rPr>
      </w:pPr>
      <w:r w:rsidRPr="003D5A29">
        <w:rPr>
          <w:sz w:val="48"/>
          <w:szCs w:val="48"/>
        </w:rPr>
        <w:t>Why do they need this knowledge?</w:t>
      </w:r>
    </w:p>
    <w:p w:rsidR="003D5A29" w:rsidRDefault="003D5A29" w:rsidP="003D5A29">
      <w:pPr>
        <w:rPr>
          <w:sz w:val="48"/>
          <w:szCs w:val="48"/>
          <w:u w:val="single"/>
        </w:rPr>
      </w:pPr>
      <w:r w:rsidRPr="003D5A29">
        <w:rPr>
          <w:sz w:val="48"/>
          <w:szCs w:val="48"/>
          <w:u w:val="single"/>
        </w:rPr>
        <w:t>Step 3: Develop content</w:t>
      </w:r>
      <w:r>
        <w:rPr>
          <w:sz w:val="48"/>
          <w:szCs w:val="48"/>
          <w:u w:val="single"/>
        </w:rPr>
        <w:t>:</w:t>
      </w:r>
    </w:p>
    <w:p w:rsidR="003D5A29" w:rsidRDefault="003D5A29" w:rsidP="003D5A29">
      <w:pPr>
        <w:rPr>
          <w:sz w:val="48"/>
          <w:szCs w:val="48"/>
        </w:rPr>
      </w:pPr>
      <w:r w:rsidRPr="003D5A29">
        <w:rPr>
          <w:sz w:val="48"/>
          <w:szCs w:val="48"/>
        </w:rPr>
        <w:lastRenderedPageBreak/>
        <w:t>Once the objectives of the presentation are established and the background of the audience is understood, the next task is to decide what information will be presented.</w:t>
      </w:r>
    </w:p>
    <w:p w:rsidR="003D5A29" w:rsidRDefault="003D5A29" w:rsidP="003D5A29">
      <w:pPr>
        <w:rPr>
          <w:sz w:val="48"/>
          <w:szCs w:val="48"/>
        </w:rPr>
      </w:pPr>
      <w:r w:rsidRPr="003D5A29">
        <w:rPr>
          <w:sz w:val="48"/>
          <w:szCs w:val="48"/>
        </w:rPr>
        <w:t>What types of information can I gather to support t</w:t>
      </w:r>
      <w:r w:rsidR="004B0141">
        <w:rPr>
          <w:sz w:val="48"/>
          <w:szCs w:val="48"/>
        </w:rPr>
        <w:t xml:space="preserve">he main ideas I will present? </w:t>
      </w:r>
      <w:proofErr w:type="spellStart"/>
      <w:proofErr w:type="gramStart"/>
      <w:r w:rsidR="004B0141">
        <w:rPr>
          <w:sz w:val="48"/>
          <w:szCs w:val="48"/>
        </w:rPr>
        <w:t>i.e</w:t>
      </w:r>
      <w:proofErr w:type="spellEnd"/>
      <w:proofErr w:type="gramEnd"/>
      <w:r w:rsidR="004B0141">
        <w:rPr>
          <w:sz w:val="48"/>
          <w:szCs w:val="48"/>
        </w:rPr>
        <w:t xml:space="preserve"> </w:t>
      </w:r>
      <w:r w:rsidRPr="003D5A29">
        <w:rPr>
          <w:sz w:val="48"/>
          <w:szCs w:val="48"/>
        </w:rPr>
        <w:t>Statistics ─ Historical trends ─ Research ─ Pictures (photos, graphics, or other visual components) ─ Quotes ─ Telling a story from past experience</w:t>
      </w:r>
      <w:r>
        <w:rPr>
          <w:sz w:val="48"/>
          <w:szCs w:val="48"/>
        </w:rPr>
        <w:t>.</w:t>
      </w:r>
    </w:p>
    <w:p w:rsidR="003D5A29" w:rsidRDefault="003D5A29" w:rsidP="003D5A29">
      <w:pPr>
        <w:rPr>
          <w:sz w:val="48"/>
          <w:szCs w:val="48"/>
          <w:u w:val="single"/>
        </w:rPr>
      </w:pPr>
      <w:r w:rsidRPr="003D5A29">
        <w:rPr>
          <w:sz w:val="48"/>
          <w:szCs w:val="48"/>
          <w:u w:val="single"/>
        </w:rPr>
        <w:t>Step 4:</w:t>
      </w:r>
      <w:r>
        <w:rPr>
          <w:sz w:val="48"/>
          <w:szCs w:val="48"/>
          <w:u w:val="single"/>
        </w:rPr>
        <w:t xml:space="preserve"> Prepare a presentation outline:</w:t>
      </w:r>
    </w:p>
    <w:p w:rsidR="003D5A29" w:rsidRPr="003D5A29" w:rsidRDefault="003D5A29" w:rsidP="003D5A29">
      <w:pPr>
        <w:rPr>
          <w:sz w:val="48"/>
          <w:szCs w:val="48"/>
        </w:rPr>
      </w:pPr>
      <w:r w:rsidRPr="003D5A29">
        <w:rPr>
          <w:sz w:val="48"/>
          <w:szCs w:val="48"/>
        </w:rPr>
        <w:t>This step is centered on planning how to deliver the elements of your presentation. In other words, this purpose of this step is for the presenter to plan his or her “marching orders” for the presentation – the sequence of how and when to deliver the content.</w:t>
      </w:r>
    </w:p>
    <w:p w:rsidR="003D5A29" w:rsidRDefault="003D5A29" w:rsidP="003D5A29">
      <w:pPr>
        <w:rPr>
          <w:sz w:val="48"/>
          <w:szCs w:val="48"/>
        </w:rPr>
      </w:pPr>
      <w:r w:rsidRPr="003D5A29">
        <w:rPr>
          <w:sz w:val="48"/>
          <w:szCs w:val="48"/>
        </w:rPr>
        <w:lastRenderedPageBreak/>
        <w:t>Ther</w:t>
      </w:r>
      <w:r>
        <w:rPr>
          <w:sz w:val="48"/>
          <w:szCs w:val="48"/>
        </w:rPr>
        <w:t>e are</w:t>
      </w:r>
      <w:r w:rsidRPr="003D5A29">
        <w:rPr>
          <w:sz w:val="48"/>
          <w:szCs w:val="48"/>
        </w:rPr>
        <w:t xml:space="preserve"> elements that must be coordinated by the outline:</w:t>
      </w:r>
    </w:p>
    <w:p w:rsidR="003D5A29" w:rsidRPr="003D5A29" w:rsidRDefault="003D5A29" w:rsidP="003D5A29">
      <w:pPr>
        <w:rPr>
          <w:sz w:val="48"/>
          <w:szCs w:val="48"/>
        </w:rPr>
      </w:pPr>
      <w:r w:rsidRPr="003D5A29">
        <w:rPr>
          <w:sz w:val="48"/>
          <w:szCs w:val="48"/>
        </w:rPr>
        <w:t>Time th</w:t>
      </w:r>
      <w:r>
        <w:rPr>
          <w:sz w:val="48"/>
          <w:szCs w:val="48"/>
        </w:rPr>
        <w:t xml:space="preserve">e presentation so that it has a </w:t>
      </w:r>
      <w:r w:rsidRPr="003D5A29">
        <w:rPr>
          <w:sz w:val="48"/>
          <w:szCs w:val="48"/>
        </w:rPr>
        <w:t xml:space="preserve">beginning, </w:t>
      </w:r>
      <w:proofErr w:type="gramStart"/>
      <w:r w:rsidRPr="003D5A29">
        <w:rPr>
          <w:sz w:val="48"/>
          <w:szCs w:val="48"/>
        </w:rPr>
        <w:t>a middle</w:t>
      </w:r>
      <w:proofErr w:type="gramEnd"/>
      <w:r w:rsidRPr="003D5A29">
        <w:rPr>
          <w:sz w:val="48"/>
          <w:szCs w:val="48"/>
        </w:rPr>
        <w:t>, and an end.</w:t>
      </w:r>
    </w:p>
    <w:p w:rsidR="003D5A29" w:rsidRPr="003D5A29" w:rsidRDefault="003D5A29" w:rsidP="003D5A29">
      <w:pPr>
        <w:rPr>
          <w:sz w:val="48"/>
          <w:szCs w:val="48"/>
        </w:rPr>
      </w:pPr>
      <w:r w:rsidRPr="003D5A29">
        <w:rPr>
          <w:sz w:val="48"/>
          <w:szCs w:val="48"/>
        </w:rPr>
        <w:t>─ Introduction (a beginning so it opens well)</w:t>
      </w:r>
    </w:p>
    <w:p w:rsidR="003D5A29" w:rsidRPr="003D5A29" w:rsidRDefault="003D5A29" w:rsidP="003D5A29">
      <w:pPr>
        <w:rPr>
          <w:sz w:val="48"/>
          <w:szCs w:val="48"/>
        </w:rPr>
      </w:pPr>
      <w:r w:rsidRPr="003D5A29">
        <w:rPr>
          <w:sz w:val="48"/>
          <w:szCs w:val="48"/>
        </w:rPr>
        <w:t xml:space="preserve">─ Body </w:t>
      </w:r>
      <w:proofErr w:type="gramStart"/>
      <w:r w:rsidRPr="003D5A29">
        <w:rPr>
          <w:sz w:val="48"/>
          <w:szCs w:val="48"/>
        </w:rPr>
        <w:t>(a middle</w:t>
      </w:r>
      <w:proofErr w:type="gramEnd"/>
      <w:r w:rsidRPr="003D5A29">
        <w:rPr>
          <w:sz w:val="48"/>
          <w:szCs w:val="48"/>
        </w:rPr>
        <w:t xml:space="preserve"> so it moves along well)</w:t>
      </w:r>
    </w:p>
    <w:p w:rsidR="003D5A29" w:rsidRDefault="003D5A29" w:rsidP="003D5A29">
      <w:pPr>
        <w:rPr>
          <w:sz w:val="48"/>
          <w:szCs w:val="48"/>
        </w:rPr>
      </w:pPr>
      <w:r w:rsidRPr="003D5A29">
        <w:rPr>
          <w:sz w:val="48"/>
          <w:szCs w:val="48"/>
        </w:rPr>
        <w:t>─ Conclusion (an end so it finishes well)</w:t>
      </w:r>
    </w:p>
    <w:p w:rsidR="003D5A29" w:rsidRDefault="003D5A29" w:rsidP="003D5A29">
      <w:pPr>
        <w:rPr>
          <w:sz w:val="48"/>
          <w:szCs w:val="48"/>
          <w:u w:val="single"/>
        </w:rPr>
      </w:pPr>
      <w:r w:rsidRPr="003D5A29">
        <w:rPr>
          <w:sz w:val="48"/>
          <w:szCs w:val="48"/>
          <w:u w:val="single"/>
        </w:rPr>
        <w:t>Step 5: Develop v</w:t>
      </w:r>
      <w:r>
        <w:rPr>
          <w:sz w:val="48"/>
          <w:szCs w:val="48"/>
          <w:u w:val="single"/>
        </w:rPr>
        <w:t>isual aids, handouts, and notes:</w:t>
      </w:r>
    </w:p>
    <w:p w:rsidR="003D5A29" w:rsidRPr="003D5A29" w:rsidRDefault="003D5A29" w:rsidP="003D5A29">
      <w:pPr>
        <w:rPr>
          <w:sz w:val="48"/>
          <w:szCs w:val="48"/>
        </w:rPr>
      </w:pPr>
      <w:r w:rsidRPr="003D5A29">
        <w:rPr>
          <w:sz w:val="48"/>
          <w:szCs w:val="48"/>
        </w:rPr>
        <w:t>This step is centered on creating the visuals and handouts that enhance the delivery and</w:t>
      </w:r>
    </w:p>
    <w:p w:rsidR="003D5A29" w:rsidRPr="003D5A29" w:rsidRDefault="003D5A29" w:rsidP="003D5A29">
      <w:pPr>
        <w:rPr>
          <w:sz w:val="48"/>
          <w:szCs w:val="48"/>
        </w:rPr>
      </w:pPr>
      <w:proofErr w:type="gramStart"/>
      <w:r w:rsidRPr="003D5A29">
        <w:rPr>
          <w:sz w:val="48"/>
          <w:szCs w:val="48"/>
        </w:rPr>
        <w:t>effectiveness</w:t>
      </w:r>
      <w:proofErr w:type="gramEnd"/>
      <w:r w:rsidRPr="003D5A29">
        <w:rPr>
          <w:sz w:val="48"/>
          <w:szCs w:val="48"/>
        </w:rPr>
        <w:t xml:space="preserve"> of a presentation. This step also includes preparing your own notes to use when</w:t>
      </w:r>
    </w:p>
    <w:p w:rsidR="003D5A29" w:rsidRDefault="003D5A29" w:rsidP="003D5A29">
      <w:pPr>
        <w:rPr>
          <w:sz w:val="48"/>
          <w:szCs w:val="48"/>
        </w:rPr>
      </w:pPr>
      <w:proofErr w:type="gramStart"/>
      <w:r w:rsidRPr="003D5A29">
        <w:rPr>
          <w:sz w:val="48"/>
          <w:szCs w:val="48"/>
        </w:rPr>
        <w:t>delivering</w:t>
      </w:r>
      <w:proofErr w:type="gramEnd"/>
      <w:r w:rsidRPr="003D5A29">
        <w:rPr>
          <w:sz w:val="48"/>
          <w:szCs w:val="48"/>
        </w:rPr>
        <w:t xml:space="preserve"> a presentation.</w:t>
      </w:r>
    </w:p>
    <w:p w:rsidR="003D5A29" w:rsidRPr="004B0141" w:rsidRDefault="003D5A29" w:rsidP="003D5A29">
      <w:pPr>
        <w:pStyle w:val="Heading2"/>
        <w:shd w:val="clear" w:color="auto" w:fill="FFFFFF"/>
        <w:spacing w:before="0" w:after="375"/>
        <w:jc w:val="both"/>
        <w:rPr>
          <w:rFonts w:ascii="Arial" w:hAnsi="Arial" w:cs="Arial"/>
          <w:b w:val="0"/>
          <w:bCs w:val="0"/>
          <w:color w:val="1F497D" w:themeColor="text2"/>
          <w:sz w:val="45"/>
          <w:szCs w:val="45"/>
        </w:rPr>
      </w:pPr>
      <w:r w:rsidRPr="004B0141">
        <w:rPr>
          <w:rFonts w:ascii="Arial" w:hAnsi="Arial" w:cs="Arial"/>
          <w:b w:val="0"/>
          <w:bCs w:val="0"/>
          <w:color w:val="1F497D" w:themeColor="text2"/>
          <w:sz w:val="45"/>
          <w:szCs w:val="45"/>
        </w:rPr>
        <w:lastRenderedPageBreak/>
        <w:t>How to make a presentation fantastic</w:t>
      </w:r>
    </w:p>
    <w:p w:rsidR="003D5A29" w:rsidRPr="004B0141" w:rsidRDefault="003D5A29" w:rsidP="003D5A29">
      <w:pPr>
        <w:pStyle w:val="Heading3"/>
        <w:shd w:val="clear" w:color="auto" w:fill="FFFFFF"/>
        <w:spacing w:before="0"/>
        <w:jc w:val="both"/>
        <w:rPr>
          <w:rFonts w:ascii="Arial" w:hAnsi="Arial" w:cs="Arial"/>
          <w:b w:val="0"/>
          <w:color w:val="000000" w:themeColor="text1"/>
          <w:sz w:val="36"/>
          <w:szCs w:val="36"/>
          <w:shd w:val="clear" w:color="auto" w:fill="FFFFFF"/>
        </w:rPr>
      </w:pPr>
      <w:r w:rsidRPr="004B0141">
        <w:rPr>
          <w:rFonts w:ascii="Arial" w:hAnsi="Arial" w:cs="Arial"/>
          <w:b w:val="0"/>
          <w:bCs w:val="0"/>
          <w:color w:val="292B2C"/>
          <w:sz w:val="40"/>
          <w:szCs w:val="40"/>
        </w:rPr>
        <w:t>Start strong</w:t>
      </w:r>
      <w:r w:rsidR="004B0141" w:rsidRPr="004B0141">
        <w:rPr>
          <w:rFonts w:ascii="Arial" w:hAnsi="Arial" w:cs="Arial"/>
          <w:b w:val="0"/>
          <w:bCs w:val="0"/>
          <w:color w:val="292B2C"/>
          <w:sz w:val="36"/>
          <w:szCs w:val="36"/>
        </w:rPr>
        <w:t>:</w:t>
      </w:r>
      <w:r w:rsidRPr="004B0141">
        <w:rPr>
          <w:rFonts w:ascii="Arial" w:hAnsi="Arial" w:cs="Arial"/>
          <w:b w:val="0"/>
          <w:bCs w:val="0"/>
          <w:color w:val="292B2C"/>
          <w:sz w:val="36"/>
          <w:szCs w:val="36"/>
        </w:rPr>
        <w:t xml:space="preserve"> </w:t>
      </w:r>
      <w:r w:rsidR="004B0141" w:rsidRPr="004B0141">
        <w:rPr>
          <w:rFonts w:ascii="Arial" w:hAnsi="Arial" w:cs="Arial"/>
          <w:b w:val="0"/>
          <w:bCs w:val="0"/>
          <w:color w:val="292B2C"/>
          <w:sz w:val="36"/>
          <w:szCs w:val="36"/>
        </w:rPr>
        <w:t>T</w:t>
      </w:r>
      <w:r w:rsidRPr="004B0141">
        <w:rPr>
          <w:rFonts w:ascii="Arial" w:hAnsi="Arial" w:cs="Arial"/>
          <w:b w:val="0"/>
          <w:color w:val="000000" w:themeColor="text1"/>
          <w:sz w:val="36"/>
          <w:szCs w:val="36"/>
          <w:shd w:val="clear" w:color="auto" w:fill="FFFFFF"/>
        </w:rPr>
        <w:t>o engage the audience immediately, tell an interesting story, show an intriguing picture or do something entertaining. </w:t>
      </w:r>
    </w:p>
    <w:p w:rsidR="004B0141" w:rsidRPr="004B0141" w:rsidRDefault="004B0141" w:rsidP="004B0141">
      <w:pPr>
        <w:rPr>
          <w:sz w:val="48"/>
          <w:szCs w:val="48"/>
        </w:rPr>
      </w:pPr>
      <w:r w:rsidRPr="004B0141">
        <w:rPr>
          <w:sz w:val="48"/>
          <w:szCs w:val="48"/>
        </w:rPr>
        <w:t>Speak clearly: Good public speakers make a presentation even better by speaking clearly. You want your audience to hear what you are saying, so make sure you speak at a good volume.</w:t>
      </w:r>
    </w:p>
    <w:p w:rsidR="004B0141" w:rsidRDefault="004B0141" w:rsidP="004B0141">
      <w:pPr>
        <w:rPr>
          <w:sz w:val="48"/>
          <w:szCs w:val="48"/>
        </w:rPr>
      </w:pPr>
      <w:r w:rsidRPr="004B0141">
        <w:rPr>
          <w:sz w:val="48"/>
          <w:szCs w:val="48"/>
        </w:rPr>
        <w:t xml:space="preserve">Be confident: Try to be confident. If your calming techniques do not work, it is still possible that people cannot see just how nervous you actually are! Even if you do not </w:t>
      </w:r>
      <w:r w:rsidRPr="004B0141">
        <w:rPr>
          <w:sz w:val="48"/>
          <w:szCs w:val="48"/>
        </w:rPr>
        <w:lastRenderedPageBreak/>
        <w:t>feel confident, acting confident helps.</w:t>
      </w:r>
      <w:r w:rsidR="00323F14">
        <w:rPr>
          <w:noProof/>
          <w:sz w:val="48"/>
          <w:szCs w:val="48"/>
        </w:rPr>
        <w:drawing>
          <wp:inline distT="0" distB="0" distL="0" distR="0">
            <wp:extent cx="4248150" cy="2505075"/>
            <wp:effectExtent l="19050" t="0" r="0" b="0"/>
            <wp:docPr id="2" name="Picture 1" descr="presentation-training-training-presentation-training-or-presentation-skills-archives-templ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entation-training-training-presentation-training-or-presentation-skills-archives-template.jpg"/>
                    <pic:cNvPicPr/>
                  </pic:nvPicPr>
                  <pic:blipFill>
                    <a:blip r:embed="rId6"/>
                    <a:stretch>
                      <a:fillRect/>
                    </a:stretch>
                  </pic:blipFill>
                  <pic:spPr>
                    <a:xfrm>
                      <a:off x="0" y="0"/>
                      <a:ext cx="4248150" cy="2505075"/>
                    </a:xfrm>
                    <a:prstGeom prst="rect">
                      <a:avLst/>
                    </a:prstGeom>
                  </pic:spPr>
                </pic:pic>
              </a:graphicData>
            </a:graphic>
          </wp:inline>
        </w:drawing>
      </w:r>
    </w:p>
    <w:p w:rsidR="00323F14" w:rsidRPr="004B0141" w:rsidRDefault="00323F14" w:rsidP="004B0141">
      <w:pPr>
        <w:rPr>
          <w:sz w:val="48"/>
          <w:szCs w:val="48"/>
        </w:rPr>
      </w:pPr>
    </w:p>
    <w:p w:rsidR="004B0141" w:rsidRPr="004B0141" w:rsidRDefault="004B0141" w:rsidP="004B0141">
      <w:pPr>
        <w:rPr>
          <w:b/>
          <w:sz w:val="52"/>
          <w:szCs w:val="52"/>
          <w:u w:val="single"/>
        </w:rPr>
      </w:pPr>
      <w:r w:rsidRPr="004B0141">
        <w:rPr>
          <w:b/>
          <w:sz w:val="52"/>
          <w:szCs w:val="52"/>
          <w:u w:val="single"/>
        </w:rPr>
        <w:t xml:space="preserve">Tips and Techniques for effective </w:t>
      </w:r>
      <w:proofErr w:type="gramStart"/>
      <w:r w:rsidRPr="004B0141">
        <w:rPr>
          <w:b/>
          <w:sz w:val="52"/>
          <w:szCs w:val="52"/>
          <w:u w:val="single"/>
        </w:rPr>
        <w:t>presentation</w:t>
      </w:r>
      <w:proofErr w:type="gramEnd"/>
      <w:r w:rsidRPr="004B0141">
        <w:rPr>
          <w:b/>
          <w:sz w:val="52"/>
          <w:szCs w:val="52"/>
          <w:u w:val="single"/>
        </w:rPr>
        <w:t>:</w:t>
      </w:r>
    </w:p>
    <w:p w:rsidR="004B0141" w:rsidRPr="004B0141" w:rsidRDefault="004B0141" w:rsidP="004B0141">
      <w:pPr>
        <w:pStyle w:val="ListParagraph"/>
        <w:numPr>
          <w:ilvl w:val="0"/>
          <w:numId w:val="5"/>
        </w:numPr>
        <w:rPr>
          <w:sz w:val="48"/>
          <w:szCs w:val="48"/>
        </w:rPr>
      </w:pPr>
      <w:proofErr w:type="gramStart"/>
      <w:r w:rsidRPr="004B0141">
        <w:rPr>
          <w:sz w:val="48"/>
          <w:szCs w:val="48"/>
        </w:rPr>
        <w:t>speaking</w:t>
      </w:r>
      <w:proofErr w:type="gramEnd"/>
      <w:r w:rsidRPr="004B0141">
        <w:rPr>
          <w:sz w:val="48"/>
          <w:szCs w:val="48"/>
        </w:rPr>
        <w:t xml:space="preserve"> clearly and confidently</w:t>
      </w:r>
      <w:r>
        <w:rPr>
          <w:sz w:val="48"/>
          <w:szCs w:val="48"/>
        </w:rPr>
        <w:t>.</w:t>
      </w:r>
    </w:p>
    <w:p w:rsidR="004B0141" w:rsidRPr="004B0141" w:rsidRDefault="004B0141" w:rsidP="004B0141">
      <w:pPr>
        <w:pStyle w:val="ListParagraph"/>
        <w:numPr>
          <w:ilvl w:val="0"/>
          <w:numId w:val="5"/>
        </w:numPr>
        <w:rPr>
          <w:sz w:val="48"/>
          <w:szCs w:val="48"/>
        </w:rPr>
      </w:pPr>
      <w:proofErr w:type="gramStart"/>
      <w:r w:rsidRPr="004B0141">
        <w:rPr>
          <w:sz w:val="48"/>
          <w:szCs w:val="48"/>
        </w:rPr>
        <w:t>convincing</w:t>
      </w:r>
      <w:proofErr w:type="gramEnd"/>
      <w:r w:rsidRPr="004B0141">
        <w:rPr>
          <w:sz w:val="48"/>
          <w:szCs w:val="48"/>
        </w:rPr>
        <w:t xml:space="preserve"> the audience your subject is important</w:t>
      </w:r>
      <w:r>
        <w:rPr>
          <w:sz w:val="48"/>
          <w:szCs w:val="48"/>
        </w:rPr>
        <w:t>.</w:t>
      </w:r>
    </w:p>
    <w:p w:rsidR="004B0141" w:rsidRPr="004B0141" w:rsidRDefault="004B0141" w:rsidP="004B0141">
      <w:pPr>
        <w:pStyle w:val="ListParagraph"/>
        <w:numPr>
          <w:ilvl w:val="0"/>
          <w:numId w:val="5"/>
        </w:numPr>
        <w:rPr>
          <w:sz w:val="48"/>
          <w:szCs w:val="48"/>
        </w:rPr>
      </w:pPr>
      <w:proofErr w:type="gramStart"/>
      <w:r w:rsidRPr="004B0141">
        <w:rPr>
          <w:sz w:val="48"/>
          <w:szCs w:val="48"/>
        </w:rPr>
        <w:t>presenting</w:t>
      </w:r>
      <w:proofErr w:type="gramEnd"/>
      <w:r w:rsidRPr="004B0141">
        <w:rPr>
          <w:sz w:val="48"/>
          <w:szCs w:val="48"/>
        </w:rPr>
        <w:t xml:space="preserve"> your information in a logical and interesting way</w:t>
      </w:r>
      <w:r>
        <w:rPr>
          <w:sz w:val="48"/>
          <w:szCs w:val="48"/>
        </w:rPr>
        <w:t>.</w:t>
      </w:r>
    </w:p>
    <w:p w:rsidR="004B0141" w:rsidRPr="004B0141" w:rsidRDefault="004B0141" w:rsidP="004B0141">
      <w:pPr>
        <w:pStyle w:val="ListParagraph"/>
        <w:numPr>
          <w:ilvl w:val="0"/>
          <w:numId w:val="5"/>
        </w:numPr>
        <w:rPr>
          <w:sz w:val="48"/>
          <w:szCs w:val="48"/>
        </w:rPr>
      </w:pPr>
      <w:r w:rsidRPr="004B0141">
        <w:rPr>
          <w:sz w:val="48"/>
          <w:szCs w:val="48"/>
        </w:rPr>
        <w:t>answering questions from the audience</w:t>
      </w:r>
    </w:p>
    <w:p w:rsidR="004B0141" w:rsidRDefault="004B0141" w:rsidP="004B0141">
      <w:pPr>
        <w:pStyle w:val="ListParagraph"/>
        <w:numPr>
          <w:ilvl w:val="0"/>
          <w:numId w:val="5"/>
        </w:numPr>
        <w:rPr>
          <w:sz w:val="48"/>
          <w:szCs w:val="48"/>
        </w:rPr>
      </w:pPr>
      <w:proofErr w:type="gramStart"/>
      <w:r w:rsidRPr="004B0141">
        <w:rPr>
          <w:sz w:val="48"/>
          <w:szCs w:val="48"/>
        </w:rPr>
        <w:t>managing</w:t>
      </w:r>
      <w:proofErr w:type="gramEnd"/>
      <w:r w:rsidRPr="004B0141">
        <w:rPr>
          <w:sz w:val="48"/>
          <w:szCs w:val="48"/>
        </w:rPr>
        <w:t xml:space="preserve"> a discussion afterwards.</w:t>
      </w:r>
    </w:p>
    <w:p w:rsidR="004B0141" w:rsidRDefault="004B0141" w:rsidP="004B0141">
      <w:pPr>
        <w:pStyle w:val="ListParagraph"/>
        <w:rPr>
          <w:b/>
          <w:i/>
          <w:sz w:val="52"/>
          <w:szCs w:val="52"/>
        </w:rPr>
      </w:pPr>
    </w:p>
    <w:p w:rsidR="004B0141" w:rsidRPr="004B0141" w:rsidRDefault="004B0141" w:rsidP="004B0141">
      <w:pPr>
        <w:pStyle w:val="ListParagraph"/>
        <w:rPr>
          <w:b/>
          <w:i/>
          <w:sz w:val="52"/>
          <w:szCs w:val="52"/>
          <w:u w:val="single"/>
        </w:rPr>
      </w:pPr>
      <w:r w:rsidRPr="004B0141">
        <w:rPr>
          <w:b/>
          <w:i/>
          <w:sz w:val="52"/>
          <w:szCs w:val="52"/>
          <w:u w:val="single"/>
        </w:rPr>
        <w:lastRenderedPageBreak/>
        <w:t>CONCLUSION</w:t>
      </w:r>
    </w:p>
    <w:p w:rsidR="003D5A29" w:rsidRPr="003D5A29" w:rsidRDefault="004B0141" w:rsidP="004B0141">
      <w:pPr>
        <w:rPr>
          <w:sz w:val="48"/>
          <w:szCs w:val="48"/>
        </w:rPr>
      </w:pPr>
      <w:r w:rsidRPr="004B0141">
        <w:rPr>
          <w:sz w:val="48"/>
          <w:szCs w:val="48"/>
        </w:rPr>
        <w:t xml:space="preserve">A good presentation contains many of </w:t>
      </w:r>
      <w:r>
        <w:rPr>
          <w:sz w:val="48"/>
          <w:szCs w:val="48"/>
        </w:rPr>
        <w:t xml:space="preserve">the same constituents as a good </w:t>
      </w:r>
      <w:r w:rsidRPr="004B0141">
        <w:rPr>
          <w:sz w:val="48"/>
          <w:szCs w:val="48"/>
        </w:rPr>
        <w:t>book. The readers should be curious about the subject.</w:t>
      </w:r>
      <w:r w:rsidRPr="004B0141">
        <w:t xml:space="preserve"> </w:t>
      </w:r>
      <w:r w:rsidRPr="004B0141">
        <w:rPr>
          <w:sz w:val="48"/>
          <w:szCs w:val="48"/>
        </w:rPr>
        <w:t>The most important factor in the success of both a book and a pres</w:t>
      </w:r>
      <w:r>
        <w:rPr>
          <w:sz w:val="48"/>
          <w:szCs w:val="48"/>
        </w:rPr>
        <w:t xml:space="preserve">entation is the attitude of the </w:t>
      </w:r>
      <w:r w:rsidRPr="004B0141">
        <w:rPr>
          <w:sz w:val="48"/>
          <w:szCs w:val="48"/>
        </w:rPr>
        <w:t>consumers</w:t>
      </w:r>
      <w:r>
        <w:rPr>
          <w:sz w:val="48"/>
          <w:szCs w:val="48"/>
        </w:rPr>
        <w:t xml:space="preserve">. </w:t>
      </w:r>
      <w:r w:rsidRPr="004B0141">
        <w:rPr>
          <w:sz w:val="48"/>
          <w:szCs w:val="48"/>
        </w:rPr>
        <w:t>The three ingredients for a successful presentation are the audience, the content of the presentation itself and the presenter – of these, the starting point should always be the audience. If you consider their needs and interests, you can’t go wrong.</w:t>
      </w:r>
    </w:p>
    <w:p w:rsidR="003D5A29" w:rsidRPr="003D5A29" w:rsidRDefault="003D5A29" w:rsidP="003D5A29">
      <w:pPr>
        <w:rPr>
          <w:sz w:val="48"/>
          <w:szCs w:val="48"/>
        </w:rPr>
      </w:pPr>
    </w:p>
    <w:sectPr w:rsidR="003D5A29" w:rsidRPr="003D5A29" w:rsidSect="00C748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770FB"/>
    <w:multiLevelType w:val="hybridMultilevel"/>
    <w:tmpl w:val="1652A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A147A3"/>
    <w:multiLevelType w:val="hybridMultilevel"/>
    <w:tmpl w:val="042C8C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BB807D7"/>
    <w:multiLevelType w:val="hybridMultilevel"/>
    <w:tmpl w:val="EB34C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88468E"/>
    <w:multiLevelType w:val="hybridMultilevel"/>
    <w:tmpl w:val="22B61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7E043F"/>
    <w:multiLevelType w:val="hybridMultilevel"/>
    <w:tmpl w:val="E1C04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61544A"/>
    <w:rsid w:val="00323F14"/>
    <w:rsid w:val="003D5A29"/>
    <w:rsid w:val="004B0141"/>
    <w:rsid w:val="0061544A"/>
    <w:rsid w:val="00C748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48F8"/>
  </w:style>
  <w:style w:type="paragraph" w:styleId="Heading1">
    <w:name w:val="heading 1"/>
    <w:basedOn w:val="Normal"/>
    <w:next w:val="Normal"/>
    <w:link w:val="Heading1Char"/>
    <w:uiPriority w:val="9"/>
    <w:qFormat/>
    <w:rsid w:val="003D5A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3D5A2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D5A2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5A29"/>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3D5A29"/>
    <w:pPr>
      <w:ind w:left="720"/>
      <w:contextualSpacing/>
    </w:pPr>
  </w:style>
  <w:style w:type="character" w:customStyle="1" w:styleId="Heading2Char">
    <w:name w:val="Heading 2 Char"/>
    <w:basedOn w:val="DefaultParagraphFont"/>
    <w:link w:val="Heading2"/>
    <w:uiPriority w:val="9"/>
    <w:semiHidden/>
    <w:rsid w:val="003D5A2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3D5A29"/>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323F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F1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15106395">
      <w:bodyDiv w:val="1"/>
      <w:marLeft w:val="0"/>
      <w:marRight w:val="0"/>
      <w:marTop w:val="0"/>
      <w:marBottom w:val="0"/>
      <w:divBdr>
        <w:top w:val="none" w:sz="0" w:space="0" w:color="auto"/>
        <w:left w:val="none" w:sz="0" w:space="0" w:color="auto"/>
        <w:bottom w:val="none" w:sz="0" w:space="0" w:color="auto"/>
        <w:right w:val="none" w:sz="0" w:space="0" w:color="auto"/>
      </w:divBdr>
    </w:div>
    <w:div w:id="433212649">
      <w:bodyDiv w:val="1"/>
      <w:marLeft w:val="0"/>
      <w:marRight w:val="0"/>
      <w:marTop w:val="0"/>
      <w:marBottom w:val="0"/>
      <w:divBdr>
        <w:top w:val="none" w:sz="0" w:space="0" w:color="auto"/>
        <w:left w:val="none" w:sz="0" w:space="0" w:color="auto"/>
        <w:bottom w:val="none" w:sz="0" w:space="0" w:color="auto"/>
        <w:right w:val="none" w:sz="0" w:space="0" w:color="auto"/>
      </w:divBdr>
    </w:div>
    <w:div w:id="546457453">
      <w:bodyDiv w:val="1"/>
      <w:marLeft w:val="0"/>
      <w:marRight w:val="0"/>
      <w:marTop w:val="0"/>
      <w:marBottom w:val="0"/>
      <w:divBdr>
        <w:top w:val="none" w:sz="0" w:space="0" w:color="auto"/>
        <w:left w:val="none" w:sz="0" w:space="0" w:color="auto"/>
        <w:bottom w:val="none" w:sz="0" w:space="0" w:color="auto"/>
        <w:right w:val="none" w:sz="0" w:space="0" w:color="auto"/>
      </w:divBdr>
    </w:div>
    <w:div w:id="604969586">
      <w:bodyDiv w:val="1"/>
      <w:marLeft w:val="0"/>
      <w:marRight w:val="0"/>
      <w:marTop w:val="0"/>
      <w:marBottom w:val="0"/>
      <w:divBdr>
        <w:top w:val="none" w:sz="0" w:space="0" w:color="auto"/>
        <w:left w:val="none" w:sz="0" w:space="0" w:color="auto"/>
        <w:bottom w:val="none" w:sz="0" w:space="0" w:color="auto"/>
        <w:right w:val="none" w:sz="0" w:space="0" w:color="auto"/>
      </w:divBdr>
    </w:div>
    <w:div w:id="799110760">
      <w:bodyDiv w:val="1"/>
      <w:marLeft w:val="0"/>
      <w:marRight w:val="0"/>
      <w:marTop w:val="0"/>
      <w:marBottom w:val="0"/>
      <w:divBdr>
        <w:top w:val="none" w:sz="0" w:space="0" w:color="auto"/>
        <w:left w:val="none" w:sz="0" w:space="0" w:color="auto"/>
        <w:bottom w:val="none" w:sz="0" w:space="0" w:color="auto"/>
        <w:right w:val="none" w:sz="0" w:space="0" w:color="auto"/>
      </w:divBdr>
    </w:div>
    <w:div w:id="844633168">
      <w:bodyDiv w:val="1"/>
      <w:marLeft w:val="0"/>
      <w:marRight w:val="0"/>
      <w:marTop w:val="0"/>
      <w:marBottom w:val="0"/>
      <w:divBdr>
        <w:top w:val="none" w:sz="0" w:space="0" w:color="auto"/>
        <w:left w:val="none" w:sz="0" w:space="0" w:color="auto"/>
        <w:bottom w:val="none" w:sz="0" w:space="0" w:color="auto"/>
        <w:right w:val="none" w:sz="0" w:space="0" w:color="auto"/>
      </w:divBdr>
    </w:div>
    <w:div w:id="1057315409">
      <w:bodyDiv w:val="1"/>
      <w:marLeft w:val="0"/>
      <w:marRight w:val="0"/>
      <w:marTop w:val="0"/>
      <w:marBottom w:val="0"/>
      <w:divBdr>
        <w:top w:val="none" w:sz="0" w:space="0" w:color="auto"/>
        <w:left w:val="none" w:sz="0" w:space="0" w:color="auto"/>
        <w:bottom w:val="none" w:sz="0" w:space="0" w:color="auto"/>
        <w:right w:val="none" w:sz="0" w:space="0" w:color="auto"/>
      </w:divBdr>
    </w:div>
    <w:div w:id="1200901458">
      <w:bodyDiv w:val="1"/>
      <w:marLeft w:val="0"/>
      <w:marRight w:val="0"/>
      <w:marTop w:val="0"/>
      <w:marBottom w:val="0"/>
      <w:divBdr>
        <w:top w:val="none" w:sz="0" w:space="0" w:color="auto"/>
        <w:left w:val="none" w:sz="0" w:space="0" w:color="auto"/>
        <w:bottom w:val="none" w:sz="0" w:space="0" w:color="auto"/>
        <w:right w:val="none" w:sz="0" w:space="0" w:color="auto"/>
      </w:divBdr>
    </w:div>
    <w:div w:id="1404063267">
      <w:bodyDiv w:val="1"/>
      <w:marLeft w:val="0"/>
      <w:marRight w:val="0"/>
      <w:marTop w:val="0"/>
      <w:marBottom w:val="0"/>
      <w:divBdr>
        <w:top w:val="none" w:sz="0" w:space="0" w:color="auto"/>
        <w:left w:val="none" w:sz="0" w:space="0" w:color="auto"/>
        <w:bottom w:val="none" w:sz="0" w:space="0" w:color="auto"/>
        <w:right w:val="none" w:sz="0" w:space="0" w:color="auto"/>
      </w:divBdr>
    </w:div>
    <w:div w:id="1608348006">
      <w:bodyDiv w:val="1"/>
      <w:marLeft w:val="0"/>
      <w:marRight w:val="0"/>
      <w:marTop w:val="0"/>
      <w:marBottom w:val="0"/>
      <w:divBdr>
        <w:top w:val="none" w:sz="0" w:space="0" w:color="auto"/>
        <w:left w:val="none" w:sz="0" w:space="0" w:color="auto"/>
        <w:bottom w:val="none" w:sz="0" w:space="0" w:color="auto"/>
        <w:right w:val="none" w:sz="0" w:space="0" w:color="auto"/>
      </w:divBdr>
    </w:div>
    <w:div w:id="1663966709">
      <w:bodyDiv w:val="1"/>
      <w:marLeft w:val="0"/>
      <w:marRight w:val="0"/>
      <w:marTop w:val="0"/>
      <w:marBottom w:val="0"/>
      <w:divBdr>
        <w:top w:val="none" w:sz="0" w:space="0" w:color="auto"/>
        <w:left w:val="none" w:sz="0" w:space="0" w:color="auto"/>
        <w:bottom w:val="none" w:sz="0" w:space="0" w:color="auto"/>
        <w:right w:val="none" w:sz="0" w:space="0" w:color="auto"/>
      </w:divBdr>
    </w:div>
    <w:div w:id="1885826172">
      <w:bodyDiv w:val="1"/>
      <w:marLeft w:val="0"/>
      <w:marRight w:val="0"/>
      <w:marTop w:val="0"/>
      <w:marBottom w:val="0"/>
      <w:divBdr>
        <w:top w:val="none" w:sz="0" w:space="0" w:color="auto"/>
        <w:left w:val="none" w:sz="0" w:space="0" w:color="auto"/>
        <w:bottom w:val="none" w:sz="0" w:space="0" w:color="auto"/>
        <w:right w:val="none" w:sz="0" w:space="0" w:color="auto"/>
      </w:divBdr>
    </w:div>
    <w:div w:id="1975452433">
      <w:bodyDiv w:val="1"/>
      <w:marLeft w:val="0"/>
      <w:marRight w:val="0"/>
      <w:marTop w:val="0"/>
      <w:marBottom w:val="0"/>
      <w:divBdr>
        <w:top w:val="none" w:sz="0" w:space="0" w:color="auto"/>
        <w:left w:val="none" w:sz="0" w:space="0" w:color="auto"/>
        <w:bottom w:val="none" w:sz="0" w:space="0" w:color="auto"/>
        <w:right w:val="none" w:sz="0" w:space="0" w:color="auto"/>
      </w:divBdr>
    </w:div>
    <w:div w:id="1993097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Pages>
  <Words>677</Words>
  <Characters>3863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HAMNA KHAN</dc:creator>
  <cp:keywords/>
  <dc:description/>
  <cp:lastModifiedBy>HAMNA KHAN</cp:lastModifiedBy>
  <cp:revision>5</cp:revision>
  <dcterms:created xsi:type="dcterms:W3CDTF">2019-02-20T18:51:00Z</dcterms:created>
  <dcterms:modified xsi:type="dcterms:W3CDTF">2019-02-20T20:32:00Z</dcterms:modified>
</cp:coreProperties>
</file>